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031BA">
        <w:rPr>
          <w:sz w:val="28"/>
          <w:szCs w:val="28"/>
        </w:rPr>
        <w:t>2319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7F3083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</w:t>
      </w:r>
      <w:r w:rsidR="007F3083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7F3083">
        <w:rPr>
          <w:sz w:val="28"/>
          <w:szCs w:val="28"/>
          <w:lang w:eastAsia="x-none"/>
        </w:rPr>
        <w:t>003392-18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 октября 2025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7F3083">
        <w:rPr>
          <w:sz w:val="28"/>
          <w:szCs w:val="28"/>
        </w:rPr>
        <w:t xml:space="preserve">Скворцову </w:t>
      </w:r>
      <w:r w:rsidR="001E0B4C">
        <w:rPr>
          <w:sz w:val="28"/>
          <w:szCs w:val="28"/>
        </w:rPr>
        <w:t>ИБ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1E0B4C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320AFD">
        <w:rPr>
          <w:sz w:val="28"/>
          <w:szCs w:val="28"/>
        </w:rPr>
        <w:t xml:space="preserve">Скворцову </w:t>
      </w:r>
      <w:r w:rsidR="001E0B4C">
        <w:rPr>
          <w:sz w:val="28"/>
          <w:szCs w:val="28"/>
        </w:rPr>
        <w:t>ИБ</w:t>
      </w:r>
      <w:r w:rsidR="00320AFD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9472F">
        <w:rPr>
          <w:sz w:val="28"/>
          <w:szCs w:val="28"/>
        </w:rPr>
        <w:t xml:space="preserve">гражданина РФ </w:t>
      </w:r>
      <w:r w:rsidR="001E0B4C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1E0B4C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1E0B4C" w:rsidP="001E0B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0B4C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0AFD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01ED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47A5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3083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3F6F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A286-1AC4-48F8-BD04-5D4D6F40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